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E445" w14:textId="77777777" w:rsidR="00F844A6" w:rsidRDefault="00122C6F" w:rsidP="009963D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Паспорт </w:t>
      </w:r>
      <w:r w:rsidR="005B7983"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образовательной </w:t>
      </w: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</w:p>
    <w:p w14:paraId="21EFE3CA" w14:textId="5CC41387" w:rsidR="00486971" w:rsidRPr="00486971" w:rsidRDefault="00486971" w:rsidP="009963D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202</w:t>
      </w:r>
      <w:r w:rsidR="00B43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B43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6971" w:rsidRPr="00486971" w14:paraId="7A6CDB5B" w14:textId="77777777" w:rsidTr="00F844A6">
        <w:tc>
          <w:tcPr>
            <w:tcW w:w="9345" w:type="dxa"/>
          </w:tcPr>
          <w:p w14:paraId="0B02831E" w14:textId="77777777" w:rsidR="00F844A6" w:rsidRPr="00486971" w:rsidRDefault="006A0FFA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УЧП: Автодорожный факультет</w:t>
            </w:r>
          </w:p>
        </w:tc>
      </w:tr>
      <w:tr w:rsidR="00486971" w:rsidRPr="00486971" w14:paraId="468DCF28" w14:textId="77777777" w:rsidTr="006C7968">
        <w:trPr>
          <w:trHeight w:val="309"/>
        </w:trPr>
        <w:tc>
          <w:tcPr>
            <w:tcW w:w="9345" w:type="dxa"/>
          </w:tcPr>
          <w:p w14:paraId="3D281A82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КАФЕДЫ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Машиноведение</w:t>
            </w:r>
          </w:p>
        </w:tc>
      </w:tr>
      <w:tr w:rsidR="00486971" w:rsidRPr="00486971" w14:paraId="4781126A" w14:textId="77777777" w:rsidTr="00F844A6">
        <w:tc>
          <w:tcPr>
            <w:tcW w:w="9345" w:type="dxa"/>
          </w:tcPr>
          <w:p w14:paraId="49511AE1" w14:textId="77777777" w:rsidR="00F844A6" w:rsidRPr="00A918EB" w:rsidRDefault="00F844A6" w:rsidP="00A918E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ОБРАЗОВАТЕЛ</w:t>
            </w:r>
            <w:r w:rsidR="006C7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ЬНОЙ ПРОГРАММ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Ы: </w:t>
            </w:r>
            <w:r w:rsidR="00A918EB" w:rsidRP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Наземные транс</w:t>
            </w:r>
            <w:r w:rsidR="0098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портно-технологические средства</w:t>
            </w:r>
          </w:p>
        </w:tc>
      </w:tr>
      <w:tr w:rsidR="00486971" w:rsidRPr="00486971" w14:paraId="13A6866E" w14:textId="77777777" w:rsidTr="00F844A6">
        <w:tc>
          <w:tcPr>
            <w:tcW w:w="9345" w:type="dxa"/>
          </w:tcPr>
          <w:p w14:paraId="3DAC3CD5" w14:textId="77777777" w:rsidR="00A24870" w:rsidRPr="00A918EB" w:rsidRDefault="00A24870" w:rsidP="00983F2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</w:t>
            </w:r>
            <w:r w:rsidR="006C7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475E" w:rsidRPr="00ED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Подъемно-транспортные, строительные, дорожные средства и оборудование</w:t>
            </w:r>
          </w:p>
        </w:tc>
      </w:tr>
      <w:tr w:rsidR="00486971" w:rsidRPr="00486971" w14:paraId="25FF5997" w14:textId="77777777" w:rsidTr="00F844A6">
        <w:tc>
          <w:tcPr>
            <w:tcW w:w="9345" w:type="dxa"/>
          </w:tcPr>
          <w:p w14:paraId="767FF5A3" w14:textId="77777777" w:rsidR="00122C6F" w:rsidRPr="00486971" w:rsidRDefault="00122C6F" w:rsidP="00ED475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стандарт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D475E" w:rsidRPr="00EF66E4">
              <w:t xml:space="preserve"> </w:t>
            </w:r>
            <w:r w:rsidR="00ED475E" w:rsidRPr="00ED475E">
              <w:rPr>
                <w:rFonts w:ascii="Times New Roman" w:hAnsi="Times New Roman" w:cs="Times New Roman"/>
                <w:sz w:val="24"/>
                <w:szCs w:val="24"/>
              </w:rPr>
              <w:t xml:space="preserve">от 11 </w:t>
            </w:r>
            <w:bookmarkStart w:id="0" w:name="_GoBack"/>
            <w:bookmarkEnd w:id="0"/>
            <w:r w:rsidR="00ED475E" w:rsidRPr="00ED475E">
              <w:rPr>
                <w:rFonts w:ascii="Times New Roman" w:hAnsi="Times New Roman" w:cs="Times New Roman"/>
                <w:sz w:val="24"/>
                <w:szCs w:val="24"/>
              </w:rPr>
              <w:t>августа 2016 г. № 1022</w:t>
            </w:r>
          </w:p>
        </w:tc>
      </w:tr>
      <w:tr w:rsidR="00486971" w:rsidRPr="00486971" w14:paraId="78482026" w14:textId="77777777" w:rsidTr="00F844A6">
        <w:tc>
          <w:tcPr>
            <w:tcW w:w="9345" w:type="dxa"/>
          </w:tcPr>
          <w:p w14:paraId="501CB492" w14:textId="77777777" w:rsidR="00F844A6" w:rsidRPr="00486971" w:rsidRDefault="00DC1425" w:rsidP="00DC142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Вступительные испытания: Математика</w:t>
            </w:r>
            <w:r w:rsidR="001E0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</w:t>
            </w:r>
            <w:r w:rsidRPr="009F7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Физика / Информатика и ИКТ</w:t>
            </w:r>
            <w:r w:rsidR="001E0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39/44</w:t>
            </w:r>
            <w:r w:rsidRPr="009F7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Русский язык</w:t>
            </w:r>
            <w:r w:rsidR="001E0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-40</w:t>
            </w:r>
          </w:p>
        </w:tc>
      </w:tr>
      <w:tr w:rsidR="00486971" w:rsidRPr="00486971" w14:paraId="46CCF0C0" w14:textId="77777777" w:rsidTr="00F844A6">
        <w:tc>
          <w:tcPr>
            <w:tcW w:w="9345" w:type="dxa"/>
          </w:tcPr>
          <w:p w14:paraId="02064D37" w14:textId="77777777" w:rsidR="00F844A6" w:rsidRPr="00486971" w:rsidRDefault="006C7968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подг</w:t>
            </w:r>
            <w:r w:rsidR="0098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отовки: специалитет</w:t>
            </w:r>
          </w:p>
        </w:tc>
      </w:tr>
      <w:tr w:rsidR="00486971" w:rsidRPr="00486971" w14:paraId="1B36D98F" w14:textId="77777777" w:rsidTr="00F844A6">
        <w:tc>
          <w:tcPr>
            <w:tcW w:w="9345" w:type="dxa"/>
          </w:tcPr>
          <w:p w14:paraId="3F3CD151" w14:textId="53EF2A70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обучения: </w:t>
            </w:r>
            <w:r w:rsidR="006C7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486971" w:rsidRPr="00486971" w14:paraId="4C4C72A5" w14:textId="77777777" w:rsidTr="00F844A6">
        <w:tc>
          <w:tcPr>
            <w:tcW w:w="9345" w:type="dxa"/>
          </w:tcPr>
          <w:p w14:paraId="22450137" w14:textId="2588F5B6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Проходной балл: </w:t>
            </w:r>
            <w:r w:rsidR="00DC1425" w:rsidRPr="00DC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486971" w:rsidRPr="00486971" w14:paraId="74CF50ED" w14:textId="77777777" w:rsidTr="00F844A6">
        <w:tc>
          <w:tcPr>
            <w:tcW w:w="9345" w:type="dxa"/>
          </w:tcPr>
          <w:p w14:paraId="2BD711B7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бюджетных мест: </w:t>
            </w:r>
            <w:r w:rsidR="0098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86971" w:rsidRPr="00486971" w14:paraId="20C7C685" w14:textId="77777777" w:rsidTr="00F844A6">
        <w:tc>
          <w:tcPr>
            <w:tcW w:w="9345" w:type="dxa"/>
          </w:tcPr>
          <w:p w14:paraId="50607DD2" w14:textId="5B7E1BF8" w:rsidR="00F844A6" w:rsidRPr="00486971" w:rsidRDefault="006C7968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платных мест: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6971" w:rsidRPr="00486971" w14:paraId="443BB62A" w14:textId="77777777" w:rsidTr="00F844A6">
        <w:tc>
          <w:tcPr>
            <w:tcW w:w="9345" w:type="dxa"/>
          </w:tcPr>
          <w:p w14:paraId="2B179F01" w14:textId="6113FFE6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обучения:</w:t>
            </w:r>
            <w:r w:rsidR="00B4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125000 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 в год, для граждан РФ</w:t>
            </w:r>
          </w:p>
        </w:tc>
      </w:tr>
      <w:tr w:rsidR="00F844A6" w:rsidRPr="00486971" w14:paraId="3BCE3BBA" w14:textId="77777777" w:rsidTr="00F844A6">
        <w:tc>
          <w:tcPr>
            <w:tcW w:w="9345" w:type="dxa"/>
          </w:tcPr>
          <w:p w14:paraId="41C84A11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обучения:  </w:t>
            </w:r>
            <w:r w:rsidR="006C7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</w:tbl>
    <w:p w14:paraId="71D62855" w14:textId="77777777" w:rsidR="00F844A6" w:rsidRPr="00486971" w:rsidRDefault="00F844A6" w:rsidP="00911594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D635F2" w14:textId="77777777" w:rsidR="009963DA" w:rsidRPr="00486971" w:rsidRDefault="004A4582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Профессиограмм</w:t>
      </w:r>
      <w:r w:rsidR="00AB11C3"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</w:p>
    <w:p w14:paraId="17E06281" w14:textId="77777777" w:rsidR="009963DA" w:rsidRPr="00486971" w:rsidRDefault="009963DA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6971" w:rsidRPr="00486971" w14:paraId="61908782" w14:textId="77777777" w:rsidTr="00071540">
        <w:tc>
          <w:tcPr>
            <w:tcW w:w="4672" w:type="dxa"/>
            <w:vAlign w:val="center"/>
          </w:tcPr>
          <w:p w14:paraId="162F9D52" w14:textId="77777777" w:rsidR="009963DA" w:rsidRPr="00486971" w:rsidRDefault="009963DA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Код. Наименование образовательной программы</w:t>
            </w:r>
          </w:p>
        </w:tc>
        <w:tc>
          <w:tcPr>
            <w:tcW w:w="4673" w:type="dxa"/>
            <w:vAlign w:val="center"/>
          </w:tcPr>
          <w:p w14:paraId="3BB31DF1" w14:textId="77777777" w:rsidR="009963DA" w:rsidRPr="00983F22" w:rsidRDefault="00983F22" w:rsidP="00983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F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23.05.01</w:t>
            </w:r>
            <w:r w:rsidRPr="0098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18EB" w:rsidRPr="0098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Наземные транс</w:t>
            </w:r>
            <w:r w:rsidRPr="0098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портно-технологические средства</w:t>
            </w:r>
          </w:p>
        </w:tc>
      </w:tr>
      <w:tr w:rsidR="00486971" w:rsidRPr="00486971" w14:paraId="5E0BA0D1" w14:textId="77777777" w:rsidTr="00071540">
        <w:tc>
          <w:tcPr>
            <w:tcW w:w="4672" w:type="dxa"/>
            <w:vAlign w:val="center"/>
          </w:tcPr>
          <w:p w14:paraId="00AB61B8" w14:textId="77777777" w:rsidR="009963DA" w:rsidRPr="00D26C8C" w:rsidRDefault="009963DA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профессии</w:t>
            </w:r>
          </w:p>
        </w:tc>
        <w:tc>
          <w:tcPr>
            <w:tcW w:w="4673" w:type="dxa"/>
            <w:vAlign w:val="center"/>
          </w:tcPr>
          <w:p w14:paraId="49D07B01" w14:textId="77777777" w:rsidR="00F14C10" w:rsidRPr="00983F22" w:rsidRDefault="00F14C10" w:rsidP="00983F22">
            <w:pPr>
              <w:jc w:val="center"/>
              <w:rPr>
                <w:color w:val="000000" w:themeColor="text1"/>
                <w:lang w:eastAsia="ru-RU"/>
              </w:rPr>
            </w:pPr>
            <w:r w:rsidRPr="00983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</w:t>
            </w:r>
            <w:r w:rsidR="006C7968" w:rsidRPr="00983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фика</w:t>
            </w:r>
            <w:r w:rsidR="00A918EB" w:rsidRPr="00983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</w:t>
            </w:r>
            <w:r w:rsidR="00983F22" w:rsidRPr="00983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я: Специалист</w:t>
            </w:r>
          </w:p>
        </w:tc>
      </w:tr>
      <w:tr w:rsidR="00486971" w:rsidRPr="00486971" w14:paraId="13FD6A1C" w14:textId="77777777" w:rsidTr="00071540">
        <w:tc>
          <w:tcPr>
            <w:tcW w:w="4672" w:type="dxa"/>
            <w:vAlign w:val="center"/>
          </w:tcPr>
          <w:p w14:paraId="7F2553DB" w14:textId="77777777" w:rsidR="00AB11C3" w:rsidRPr="00F45524" w:rsidRDefault="00AB11C3" w:rsidP="00F4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Доминирующие виды деятельности</w:t>
            </w:r>
          </w:p>
        </w:tc>
        <w:tc>
          <w:tcPr>
            <w:tcW w:w="4673" w:type="dxa"/>
            <w:vAlign w:val="center"/>
          </w:tcPr>
          <w:p w14:paraId="560EE1E8" w14:textId="77777777" w:rsidR="009963DA" w:rsidRPr="000D5D0D" w:rsidRDefault="00F45524" w:rsidP="00F455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процесса производства узлов и агрегатов, наземных транспортно-технологических средств; организация эксплуатации наземных транспортно-технологических средств и комплексов; организация технического контроля при исследовании, проектировании, производстве и эксплуатации наземных транспортно-технологических средств и их технологического оборудования; составление планов, программ, графиков работ, смет, заказов, заявок, инструкций и другой технической документации; разработка мер по повышению эффективности использования оборудования; организация мероприятий по ликвидации последствий аварий, катастроф, стихийных бедствий и других чрезвычайных ситуаций.</w:t>
            </w:r>
          </w:p>
        </w:tc>
      </w:tr>
      <w:tr w:rsidR="00D26C8C" w:rsidRPr="00486971" w14:paraId="6AE04DAD" w14:textId="77777777" w:rsidTr="00071540">
        <w:tc>
          <w:tcPr>
            <w:tcW w:w="4672" w:type="dxa"/>
            <w:vAlign w:val="center"/>
          </w:tcPr>
          <w:p w14:paraId="7BDC6C11" w14:textId="77777777" w:rsidR="00AB11C3" w:rsidRPr="00F45524" w:rsidRDefault="00AB11C3" w:rsidP="00F45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Область при</w:t>
            </w:r>
            <w:r w:rsidR="005F2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менения профессиональных знаний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  <w:vAlign w:val="center"/>
          </w:tcPr>
          <w:p w14:paraId="522AB558" w14:textId="77777777" w:rsidR="00F45524" w:rsidRPr="00F45524" w:rsidRDefault="00F45524" w:rsidP="00F45524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 профессиональной деятельности выпускников включает машиностроение, производственную и техническую эксплуатацию, техническое обслуживание и ремонт дорожных, строительных и подъёмно-транспортных машин и их комплексов, высшее и среднее профессиональное образование.</w:t>
            </w:r>
          </w:p>
          <w:p w14:paraId="4B7BE3D5" w14:textId="77777777" w:rsidR="00AB11C3" w:rsidRPr="00F45524" w:rsidRDefault="00F45524" w:rsidP="00F45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окончании обучения выпускники работают в проектно-конструкторских, научно-исследовательских предприятиях, в строительных организациях гражданского, промышленного, дорожного, нефтегазового комплекса, на машиностроительных предприятиях и предприятиях сервиса всех видов машин, в организациях Ростехнадзора, в дилерских фирмах и промышленных коммерческих организациях.</w:t>
            </w:r>
          </w:p>
        </w:tc>
      </w:tr>
      <w:tr w:rsidR="00F45524" w:rsidRPr="00486971" w14:paraId="7E950BFC" w14:textId="77777777" w:rsidTr="008B3B4C">
        <w:tc>
          <w:tcPr>
            <w:tcW w:w="4672" w:type="dxa"/>
            <w:vAlign w:val="center"/>
          </w:tcPr>
          <w:p w14:paraId="3A10C3E2" w14:textId="77777777" w:rsidR="00F45524" w:rsidRPr="00F45524" w:rsidRDefault="00F45524" w:rsidP="00F455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Профессионально важные качества</w:t>
            </w:r>
          </w:p>
        </w:tc>
        <w:tc>
          <w:tcPr>
            <w:tcW w:w="4673" w:type="dxa"/>
          </w:tcPr>
          <w:p w14:paraId="30378D71" w14:textId="77777777" w:rsidR="00F45524" w:rsidRPr="00F45524" w:rsidRDefault="00F45524" w:rsidP="00F45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задачу специалистов входит разработка и проектирование новых транспортных средств, поиск свежих конструкторских решений, экспериментальные исследования опытных образцов.</w:t>
            </w:r>
          </w:p>
          <w:p w14:paraId="5E3A07CF" w14:textId="77777777" w:rsidR="00F45524" w:rsidRPr="00F45524" w:rsidRDefault="00F45524" w:rsidP="00F45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должны обладать способностью решать профессиональные задачи.</w:t>
            </w:r>
          </w:p>
          <w:p w14:paraId="734A6F48" w14:textId="77777777" w:rsidR="00F45524" w:rsidRPr="00F45524" w:rsidRDefault="00F45524" w:rsidP="00F45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оптимальные решения в нестандартных производственных случаях</w:t>
            </w:r>
          </w:p>
          <w:p w14:paraId="099C0A41" w14:textId="77777777" w:rsidR="00F45524" w:rsidRPr="00F45524" w:rsidRDefault="00F45524" w:rsidP="00F45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Обладать склонностью к саморазвитию и самосовершенствованию.</w:t>
            </w:r>
          </w:p>
          <w:p w14:paraId="42422512" w14:textId="77777777" w:rsidR="00F45524" w:rsidRPr="00F45524" w:rsidRDefault="00F45524" w:rsidP="00F45524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524" w:rsidRPr="00486971" w14:paraId="797D0AC3" w14:textId="77777777" w:rsidTr="008B3B4C">
        <w:tc>
          <w:tcPr>
            <w:tcW w:w="4672" w:type="dxa"/>
            <w:vAlign w:val="center"/>
          </w:tcPr>
          <w:p w14:paraId="36F9CAB1" w14:textId="77777777" w:rsidR="00F45524" w:rsidRPr="00F45524" w:rsidRDefault="00F45524" w:rsidP="00F4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Качества, препятствующие эффективности профессиональной деятельности</w:t>
            </w:r>
          </w:p>
        </w:tc>
        <w:tc>
          <w:tcPr>
            <w:tcW w:w="4673" w:type="dxa"/>
          </w:tcPr>
          <w:p w14:paraId="27E1C3CA" w14:textId="77777777" w:rsidR="00F45524" w:rsidRPr="00F45524" w:rsidRDefault="00F45524" w:rsidP="00F45524">
            <w:pPr>
              <w:pStyle w:val="TableParagraph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45524">
              <w:rPr>
                <w:rFonts w:eastAsiaTheme="minorHAnsi"/>
                <w:color w:val="000000" w:themeColor="text1"/>
                <w:sz w:val="24"/>
                <w:szCs w:val="24"/>
              </w:rPr>
              <w:t>Апатичность</w:t>
            </w:r>
          </w:p>
          <w:p w14:paraId="1B20EDE8" w14:textId="77777777" w:rsidR="00F45524" w:rsidRPr="00F45524" w:rsidRDefault="00F45524" w:rsidP="00F45524">
            <w:pPr>
              <w:pStyle w:val="TableParagraph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proofErr w:type="spellStart"/>
            <w:r w:rsidRPr="00F45524">
              <w:rPr>
                <w:rFonts w:eastAsiaTheme="minorHAnsi"/>
                <w:color w:val="000000" w:themeColor="text1"/>
                <w:sz w:val="24"/>
                <w:szCs w:val="24"/>
              </w:rPr>
              <w:t>Дистимичность</w:t>
            </w:r>
            <w:proofErr w:type="spellEnd"/>
          </w:p>
          <w:p w14:paraId="5953A8BC" w14:textId="77777777" w:rsidR="00F45524" w:rsidRPr="00F45524" w:rsidRDefault="00F45524" w:rsidP="00F45524">
            <w:pPr>
              <w:pStyle w:val="TableParagraph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proofErr w:type="spellStart"/>
            <w:r w:rsidRPr="00F45524">
              <w:rPr>
                <w:rFonts w:eastAsiaTheme="minorHAnsi"/>
                <w:color w:val="000000" w:themeColor="text1"/>
                <w:sz w:val="24"/>
                <w:szCs w:val="24"/>
              </w:rPr>
              <w:t>Эмотивность</w:t>
            </w:r>
            <w:proofErr w:type="spellEnd"/>
          </w:p>
        </w:tc>
      </w:tr>
      <w:tr w:rsidR="00F45524" w:rsidRPr="00486971" w14:paraId="1F1BA108" w14:textId="77777777" w:rsidTr="008B3B4C">
        <w:tc>
          <w:tcPr>
            <w:tcW w:w="4672" w:type="dxa"/>
            <w:vAlign w:val="center"/>
          </w:tcPr>
          <w:p w14:paraId="4D12CC35" w14:textId="77777777" w:rsidR="00F45524" w:rsidRPr="00A31D93" w:rsidRDefault="00F45524" w:rsidP="00A31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работы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14:paraId="6530E059" w14:textId="77777777" w:rsidR="00F45524" w:rsidRPr="00F45524" w:rsidRDefault="00F45524" w:rsidP="00F45524">
            <w:pPr>
              <w:pStyle w:val="TableParagraph"/>
              <w:ind w:left="11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45524">
              <w:rPr>
                <w:rFonts w:eastAsiaTheme="minorHAnsi"/>
                <w:color w:val="000000" w:themeColor="text1"/>
                <w:sz w:val="24"/>
                <w:szCs w:val="24"/>
              </w:rPr>
              <w:t>Работа в помещении или вне помещения; мобильная (подвижная).</w:t>
            </w:r>
          </w:p>
        </w:tc>
      </w:tr>
      <w:tr w:rsidR="00F45524" w:rsidRPr="00486971" w14:paraId="44AFEA16" w14:textId="77777777" w:rsidTr="008B3B4C">
        <w:tc>
          <w:tcPr>
            <w:tcW w:w="4672" w:type="dxa"/>
            <w:vAlign w:val="center"/>
          </w:tcPr>
          <w:p w14:paraId="01FD7C90" w14:textId="77777777" w:rsidR="00F45524" w:rsidRPr="00E9124E" w:rsidRDefault="00F45524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673" w:type="dxa"/>
          </w:tcPr>
          <w:p w14:paraId="74A04CD1" w14:textId="77777777" w:rsidR="00F45524" w:rsidRPr="00F45524" w:rsidRDefault="00F45524" w:rsidP="00F45524">
            <w:pPr>
              <w:pStyle w:val="TableParagraph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45524">
              <w:rPr>
                <w:rFonts w:eastAsiaTheme="minorHAnsi"/>
                <w:color w:val="000000" w:themeColor="text1"/>
                <w:sz w:val="24"/>
                <w:szCs w:val="24"/>
              </w:rPr>
              <w:t>Перспектива данной профессии тесно связано с дорожно-строительной деятельностью. В республике связи с особыми климатическими условиями дорожное покрытие требует регулярного ухода. Для обеспечения этого необходимо содержать в исправном состоянии дорожно-строительную технику.</w:t>
            </w:r>
          </w:p>
        </w:tc>
      </w:tr>
      <w:tr w:rsidR="00486971" w:rsidRPr="00486971" w14:paraId="7D31BBBA" w14:textId="77777777" w:rsidTr="00071540">
        <w:tc>
          <w:tcPr>
            <w:tcW w:w="4672" w:type="dxa"/>
            <w:vAlign w:val="center"/>
          </w:tcPr>
          <w:p w14:paraId="2BB417A6" w14:textId="77777777" w:rsidR="009963DA" w:rsidRPr="00E9124E" w:rsidRDefault="009963DA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Выпускники бакалавры имеют возможность пр</w:t>
            </w:r>
            <w:r w:rsidR="00F45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одолжить обучение в аспирантуре</w:t>
            </w:r>
          </w:p>
        </w:tc>
        <w:tc>
          <w:tcPr>
            <w:tcW w:w="4673" w:type="dxa"/>
            <w:vAlign w:val="center"/>
          </w:tcPr>
          <w:p w14:paraId="36FC03FC" w14:textId="77777777" w:rsidR="00E9124E" w:rsidRPr="000D5D0D" w:rsidRDefault="00E9124E" w:rsidP="00F455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7FBBEF6" w14:textId="77777777" w:rsidR="009963DA" w:rsidRPr="00486971" w:rsidRDefault="009963DA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9CEE4" w14:textId="77777777" w:rsidR="0017651A" w:rsidRDefault="0017651A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E2CD7B" w14:textId="77777777" w:rsidR="00F22B4C" w:rsidRDefault="00F22B4C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1BA8D" w14:textId="77777777" w:rsidR="00F22B4C" w:rsidRDefault="00F22B4C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EAF61" w14:textId="77777777" w:rsidR="00F22B4C" w:rsidRDefault="00F22B4C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AF542" w14:textId="77777777" w:rsidR="00F22B4C" w:rsidRDefault="00F22B4C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CF905C" w14:textId="77777777" w:rsidR="00F22B4C" w:rsidRDefault="00F22B4C" w:rsidP="002E27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1F9C7" w14:textId="77777777" w:rsidR="002E27D8" w:rsidRPr="00486971" w:rsidRDefault="002E27D8" w:rsidP="002E27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3837C3" w14:textId="77777777" w:rsidR="00F45AFE" w:rsidRPr="00486971" w:rsidRDefault="0033596F" w:rsidP="005F2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изучаемых дисциплин</w:t>
      </w:r>
    </w:p>
    <w:p w14:paraId="10BFFFF8" w14:textId="77777777" w:rsidR="002773B1" w:rsidRPr="00486971" w:rsidRDefault="0097291D" w:rsidP="00985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направлению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8"/>
      </w:tblGrid>
      <w:tr w:rsidR="00F45524" w:rsidRPr="00F45524" w14:paraId="477A1AE4" w14:textId="77777777" w:rsidTr="00F45524">
        <w:tc>
          <w:tcPr>
            <w:tcW w:w="4672" w:type="dxa"/>
            <w:vAlign w:val="center"/>
          </w:tcPr>
          <w:p w14:paraId="30CB958D" w14:textId="77777777" w:rsidR="0017651A" w:rsidRPr="00F45524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4768" w:type="dxa"/>
            <w:vAlign w:val="center"/>
          </w:tcPr>
          <w:p w14:paraId="0D350E81" w14:textId="77777777" w:rsidR="0017651A" w:rsidRPr="00F45524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F45524" w:rsidRPr="00F45524" w14:paraId="225E9337" w14:textId="77777777" w:rsidTr="00F45524">
        <w:tc>
          <w:tcPr>
            <w:tcW w:w="9440" w:type="dxa"/>
            <w:gridSpan w:val="2"/>
            <w:vAlign w:val="center"/>
          </w:tcPr>
          <w:p w14:paraId="3266873A" w14:textId="77777777" w:rsidR="0033596F" w:rsidRPr="00F45524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курс</w:t>
            </w:r>
          </w:p>
        </w:tc>
      </w:tr>
      <w:tr w:rsidR="00F45524" w:rsidRPr="00F45524" w14:paraId="6B73E9D9" w14:textId="77777777" w:rsidTr="00F45524">
        <w:tc>
          <w:tcPr>
            <w:tcW w:w="4672" w:type="dxa"/>
            <w:vAlign w:val="center"/>
          </w:tcPr>
          <w:p w14:paraId="214261F9" w14:textId="77777777" w:rsidR="0033596F" w:rsidRPr="00F45524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768" w:type="dxa"/>
            <w:vAlign w:val="center"/>
          </w:tcPr>
          <w:p w14:paraId="0AB561C1" w14:textId="77777777" w:rsidR="0033596F" w:rsidRPr="00F45524" w:rsidRDefault="00E12DF9" w:rsidP="000209EE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45524">
              <w:rPr>
                <w:rFonts w:eastAsiaTheme="minorHAnsi"/>
                <w:color w:val="000000" w:themeColor="text1"/>
                <w:lang w:eastAsia="en-US"/>
              </w:rPr>
              <w:t>Включает в себя </w:t>
            </w:r>
            <w:hyperlink r:id="rId5" w:tooltip="Высшая алгебра" w:history="1">
              <w:r w:rsidRPr="00F45524">
                <w:rPr>
                  <w:rFonts w:eastAsiaTheme="minorHAnsi"/>
                  <w:color w:val="000000" w:themeColor="text1"/>
                  <w:lang w:eastAsia="en-US"/>
                </w:rPr>
                <w:t>высшую алгебру</w:t>
              </w:r>
            </w:hyperlink>
            <w:r w:rsidRPr="00F45524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6" w:tooltip="Математический анализ" w:history="1">
              <w:r w:rsidRPr="00F45524">
                <w:rPr>
                  <w:rFonts w:eastAsiaTheme="minorHAnsi"/>
                  <w:color w:val="000000" w:themeColor="text1"/>
                  <w:lang w:eastAsia="en-US"/>
                </w:rPr>
                <w:t>математический анализ</w:t>
              </w:r>
            </w:hyperlink>
            <w:r w:rsidRPr="00F45524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7" w:tooltip="Аналитическая геометрия" w:history="1">
              <w:r w:rsidRPr="00F45524">
                <w:rPr>
                  <w:rFonts w:eastAsiaTheme="minorHAnsi"/>
                  <w:color w:val="000000" w:themeColor="text1"/>
                  <w:lang w:eastAsia="en-US"/>
                </w:rPr>
                <w:t>аналитическую геометрию</w:t>
              </w:r>
            </w:hyperlink>
            <w:r w:rsidRPr="00F45524">
              <w:rPr>
                <w:rFonts w:eastAsiaTheme="minorHAnsi"/>
                <w:color w:val="000000" w:themeColor="text1"/>
                <w:lang w:eastAsia="en-US"/>
              </w:rPr>
              <w:t>, элементы </w:t>
            </w:r>
            <w:hyperlink r:id="rId8" w:tooltip="Высшая алгебра" w:history="1">
              <w:r w:rsidRPr="00F45524">
                <w:rPr>
                  <w:rFonts w:eastAsiaTheme="minorHAnsi"/>
                  <w:color w:val="000000" w:themeColor="text1"/>
                  <w:lang w:eastAsia="en-US"/>
                </w:rPr>
                <w:t>высшей</w:t>
              </w:r>
            </w:hyperlink>
            <w:r w:rsidRPr="00F45524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9" w:tooltip="Линейная алгебра" w:history="1">
              <w:r w:rsidRPr="00F45524">
                <w:rPr>
                  <w:rFonts w:eastAsiaTheme="minorHAnsi"/>
                  <w:color w:val="000000" w:themeColor="text1"/>
                  <w:lang w:eastAsia="en-US"/>
                </w:rPr>
                <w:t>линейной алгебры</w:t>
              </w:r>
            </w:hyperlink>
            <w:r w:rsidRPr="00F45524">
              <w:rPr>
                <w:rFonts w:eastAsiaTheme="minorHAnsi"/>
                <w:color w:val="000000" w:themeColor="text1"/>
                <w:lang w:eastAsia="en-US"/>
              </w:rPr>
              <w:t>, </w:t>
            </w:r>
            <w:hyperlink r:id="rId10" w:tooltip="Дифференциальное исчисление" w:history="1">
              <w:r w:rsidRPr="00F45524">
                <w:rPr>
                  <w:rFonts w:eastAsiaTheme="minorHAnsi"/>
                  <w:color w:val="000000" w:themeColor="text1"/>
                  <w:lang w:eastAsia="en-US"/>
                </w:rPr>
                <w:t>дифференциальное</w:t>
              </w:r>
            </w:hyperlink>
            <w:r w:rsidRPr="00F45524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11" w:tooltip="Интегральное исчисление" w:history="1">
              <w:r w:rsidRPr="00F45524">
                <w:rPr>
                  <w:rFonts w:eastAsiaTheme="minorHAnsi"/>
                  <w:color w:val="000000" w:themeColor="text1"/>
                  <w:lang w:eastAsia="en-US"/>
                </w:rPr>
                <w:t>интегральное исчисления</w:t>
              </w:r>
            </w:hyperlink>
            <w:r w:rsidRPr="00F45524">
              <w:rPr>
                <w:rFonts w:eastAsiaTheme="minorHAnsi"/>
                <w:color w:val="000000" w:themeColor="text1"/>
                <w:lang w:eastAsia="en-US"/>
              </w:rPr>
              <w:t>, </w:t>
            </w:r>
            <w:hyperlink r:id="rId12" w:tooltip="Дифференциальные уравнения" w:history="1">
              <w:r w:rsidRPr="00F45524">
                <w:rPr>
                  <w:rFonts w:eastAsiaTheme="minorHAnsi"/>
                  <w:color w:val="000000" w:themeColor="text1"/>
                  <w:lang w:eastAsia="en-US"/>
                </w:rPr>
                <w:t>дифференциальные уравнения</w:t>
              </w:r>
            </w:hyperlink>
            <w:r w:rsidRPr="00F45524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F45524" w:rsidRPr="00F45524" w14:paraId="2001D650" w14:textId="77777777" w:rsidTr="00F45524">
        <w:tc>
          <w:tcPr>
            <w:tcW w:w="4672" w:type="dxa"/>
            <w:vAlign w:val="center"/>
          </w:tcPr>
          <w:p w14:paraId="58DF27A3" w14:textId="77777777" w:rsidR="00E12DF9" w:rsidRPr="00F45524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768" w:type="dxa"/>
            <w:vAlign w:val="center"/>
          </w:tcPr>
          <w:p w14:paraId="04007129" w14:textId="77777777" w:rsidR="00E12DF9" w:rsidRPr="00F45524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наука о </w:t>
            </w:r>
            <w:hyperlink r:id="rId13" w:tooltip="Природа" w:history="1">
              <w:r w:rsidRPr="00F455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природе</w:t>
              </w:r>
            </w:hyperlink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</w:t>
            </w:r>
            <w:hyperlink r:id="rId14" w:tooltip="Естествознание" w:history="1">
              <w:r w:rsidRPr="00F455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естествознание</w:t>
              </w:r>
            </w:hyperlink>
            <w:r w:rsidR="001B5FEA"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самом общем смысле</w:t>
            </w: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Предмет её изучения составляет </w:t>
            </w:r>
            <w:hyperlink r:id="rId15" w:tooltip="Материя (физика)" w:history="1">
              <w:r w:rsidRPr="00F455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материя</w:t>
              </w:r>
            </w:hyperlink>
            <w:r w:rsidR="001B5FEA"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наиболее общие формы её движения, а также </w:t>
            </w:r>
            <w:hyperlink r:id="rId16" w:tooltip="Фундаментальные взаимодействия" w:history="1">
              <w:r w:rsidRPr="00F455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фундаментальные взаимодействия</w:t>
              </w:r>
            </w:hyperlink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природы, управляющие движением материи.</w:t>
            </w:r>
          </w:p>
        </w:tc>
      </w:tr>
      <w:tr w:rsidR="00F45524" w:rsidRPr="00F45524" w14:paraId="5BCAF5B3" w14:textId="77777777" w:rsidTr="00F45524">
        <w:tc>
          <w:tcPr>
            <w:tcW w:w="4672" w:type="dxa"/>
            <w:vAlign w:val="center"/>
          </w:tcPr>
          <w:p w14:paraId="0187792F" w14:textId="77777777" w:rsidR="00E12DF9" w:rsidRPr="00F45524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768" w:type="dxa"/>
            <w:vAlign w:val="center"/>
          </w:tcPr>
          <w:p w14:paraId="4540A371" w14:textId="77777777" w:rsidR="00E12DF9" w:rsidRPr="00F45524" w:rsidRDefault="001B5FEA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раздел языкознания занимающийся качественным анализом высказываний и рассматривает следующие вопросы: как пользуется человек речью в целях общения, какая у него речь – правильная или неправильная, как совершенствовать речь?</w:t>
            </w:r>
          </w:p>
        </w:tc>
      </w:tr>
      <w:tr w:rsidR="00F45524" w:rsidRPr="00F45524" w14:paraId="128E55FA" w14:textId="77777777" w:rsidTr="00F45524">
        <w:tc>
          <w:tcPr>
            <w:tcW w:w="9440" w:type="dxa"/>
            <w:gridSpan w:val="2"/>
            <w:vAlign w:val="center"/>
          </w:tcPr>
          <w:p w14:paraId="1440BC8E" w14:textId="77777777" w:rsidR="0033596F" w:rsidRPr="00F45524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</w:t>
            </w:r>
          </w:p>
        </w:tc>
      </w:tr>
      <w:tr w:rsidR="00F45524" w:rsidRPr="00F45524" w14:paraId="3CFB7744" w14:textId="77777777" w:rsidTr="00F45524">
        <w:tc>
          <w:tcPr>
            <w:tcW w:w="4672" w:type="dxa"/>
            <w:vAlign w:val="center"/>
          </w:tcPr>
          <w:p w14:paraId="798508BF" w14:textId="77777777" w:rsidR="0033596F" w:rsidRPr="00F45524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</w:t>
            </w:r>
          </w:p>
        </w:tc>
        <w:tc>
          <w:tcPr>
            <w:tcW w:w="4768" w:type="dxa"/>
            <w:vAlign w:val="center"/>
          </w:tcPr>
          <w:p w14:paraId="7FAD78AD" w14:textId="77777777" w:rsidR="0033596F" w:rsidRPr="00F45524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учение о всеобщем, она — свободная и универсальная область человеческого знания, постоянный поиск нового. Философию можно определить как учение об общих принципах познания, бытия и отношений человека и мира.</w:t>
            </w:r>
          </w:p>
        </w:tc>
      </w:tr>
      <w:tr w:rsidR="00F45524" w:rsidRPr="00F45524" w14:paraId="5C2CC16F" w14:textId="77777777" w:rsidTr="00F45524">
        <w:tc>
          <w:tcPr>
            <w:tcW w:w="4672" w:type="dxa"/>
            <w:vAlign w:val="center"/>
          </w:tcPr>
          <w:p w14:paraId="161B2D45" w14:textId="77777777" w:rsidR="0097291D" w:rsidRPr="00F45524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машин и механизмов</w:t>
            </w:r>
          </w:p>
        </w:tc>
        <w:tc>
          <w:tcPr>
            <w:tcW w:w="4768" w:type="dxa"/>
            <w:vAlign w:val="center"/>
          </w:tcPr>
          <w:p w14:paraId="2BA46112" w14:textId="77777777" w:rsidR="0097291D" w:rsidRPr="00F45524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ТММ - наука об общих методах исследования свойств механизмов и машин (анализ) и проектирования их схем (синтез).</w:t>
            </w:r>
          </w:p>
        </w:tc>
      </w:tr>
      <w:tr w:rsidR="00F45524" w:rsidRPr="00F45524" w14:paraId="49BABD00" w14:textId="77777777" w:rsidTr="00F45524">
        <w:tc>
          <w:tcPr>
            <w:tcW w:w="4672" w:type="dxa"/>
            <w:vAlign w:val="center"/>
          </w:tcPr>
          <w:p w14:paraId="3C05AD9F" w14:textId="77777777" w:rsidR="00F45524" w:rsidRPr="00F45524" w:rsidRDefault="00F45524" w:rsidP="00F45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Теоретическая механика</w:t>
            </w:r>
          </w:p>
        </w:tc>
        <w:tc>
          <w:tcPr>
            <w:tcW w:w="4768" w:type="dxa"/>
          </w:tcPr>
          <w:p w14:paraId="40E26EA0" w14:textId="77777777" w:rsidR="00F45524" w:rsidRPr="00F45524" w:rsidRDefault="00F45524" w:rsidP="00F45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Фундаментальные знания в области механического взаимодействия, равновесия и движения материальных тел.</w:t>
            </w:r>
          </w:p>
        </w:tc>
      </w:tr>
    </w:tbl>
    <w:p w14:paraId="1BF190C7" w14:textId="77777777" w:rsidR="003A3B8A" w:rsidRPr="00486971" w:rsidRDefault="003A3B8A" w:rsidP="00F455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3B8A" w:rsidRPr="0048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25A99"/>
    <w:multiLevelType w:val="multilevel"/>
    <w:tmpl w:val="B414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F3E"/>
    <w:rsid w:val="0000732A"/>
    <w:rsid w:val="000209EE"/>
    <w:rsid w:val="00071540"/>
    <w:rsid w:val="000D5D0D"/>
    <w:rsid w:val="00106A2D"/>
    <w:rsid w:val="00122C6F"/>
    <w:rsid w:val="001342C3"/>
    <w:rsid w:val="0014249C"/>
    <w:rsid w:val="0017651A"/>
    <w:rsid w:val="001832A0"/>
    <w:rsid w:val="001B5FEA"/>
    <w:rsid w:val="001E0747"/>
    <w:rsid w:val="002528EB"/>
    <w:rsid w:val="002773B1"/>
    <w:rsid w:val="002C04B4"/>
    <w:rsid w:val="002D4113"/>
    <w:rsid w:val="002E27D8"/>
    <w:rsid w:val="0033596F"/>
    <w:rsid w:val="00376F6A"/>
    <w:rsid w:val="003A3B8A"/>
    <w:rsid w:val="003B7372"/>
    <w:rsid w:val="003D2BC1"/>
    <w:rsid w:val="003F39C7"/>
    <w:rsid w:val="00402335"/>
    <w:rsid w:val="00441913"/>
    <w:rsid w:val="00486971"/>
    <w:rsid w:val="004A4582"/>
    <w:rsid w:val="004C0EFB"/>
    <w:rsid w:val="004F0F3E"/>
    <w:rsid w:val="00536A52"/>
    <w:rsid w:val="00583459"/>
    <w:rsid w:val="005876C1"/>
    <w:rsid w:val="005A1149"/>
    <w:rsid w:val="005B7983"/>
    <w:rsid w:val="005F20FF"/>
    <w:rsid w:val="005F59C1"/>
    <w:rsid w:val="0061656C"/>
    <w:rsid w:val="006302AC"/>
    <w:rsid w:val="006316F6"/>
    <w:rsid w:val="00676B2B"/>
    <w:rsid w:val="006A0FFA"/>
    <w:rsid w:val="006C7968"/>
    <w:rsid w:val="006F2625"/>
    <w:rsid w:val="00755658"/>
    <w:rsid w:val="00760CA4"/>
    <w:rsid w:val="008B4D61"/>
    <w:rsid w:val="00911594"/>
    <w:rsid w:val="0093736A"/>
    <w:rsid w:val="0097291D"/>
    <w:rsid w:val="00983F22"/>
    <w:rsid w:val="009856AD"/>
    <w:rsid w:val="009963DA"/>
    <w:rsid w:val="009D75E0"/>
    <w:rsid w:val="00A24870"/>
    <w:rsid w:val="00A31D93"/>
    <w:rsid w:val="00A663C6"/>
    <w:rsid w:val="00A918EB"/>
    <w:rsid w:val="00AA2887"/>
    <w:rsid w:val="00AB11C3"/>
    <w:rsid w:val="00B43414"/>
    <w:rsid w:val="00C02F61"/>
    <w:rsid w:val="00C268BE"/>
    <w:rsid w:val="00C3410C"/>
    <w:rsid w:val="00C60A3B"/>
    <w:rsid w:val="00CC7FDE"/>
    <w:rsid w:val="00D03BF1"/>
    <w:rsid w:val="00D26C8C"/>
    <w:rsid w:val="00DC1425"/>
    <w:rsid w:val="00DD165D"/>
    <w:rsid w:val="00E12DF9"/>
    <w:rsid w:val="00E90253"/>
    <w:rsid w:val="00E9124E"/>
    <w:rsid w:val="00ED475E"/>
    <w:rsid w:val="00EE0339"/>
    <w:rsid w:val="00F14C10"/>
    <w:rsid w:val="00F22B4C"/>
    <w:rsid w:val="00F250B6"/>
    <w:rsid w:val="00F45524"/>
    <w:rsid w:val="00F45AFE"/>
    <w:rsid w:val="00F844A6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F25A"/>
  <w15:docId w15:val="{B2E2B618-C7BD-409E-BDA1-EF26B8D0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106A2D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106A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5"/>
    <w:locked/>
    <w:rsid w:val="00A31D93"/>
    <w:rPr>
      <w:rFonts w:ascii="TimesET" w:eastAsia="Times New Roman" w:hAnsi="TimesET"/>
      <w:lang w:val="x-none" w:eastAsia="x-none"/>
    </w:rPr>
  </w:style>
  <w:style w:type="paragraph" w:styleId="a5">
    <w:name w:val="Body Text Indent"/>
    <w:aliases w:val="текст,Основной текст 1"/>
    <w:basedOn w:val="a"/>
    <w:link w:val="a4"/>
    <w:unhideWhenUsed/>
    <w:rsid w:val="00A31D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A31D93"/>
  </w:style>
  <w:style w:type="paragraph" w:styleId="a6">
    <w:name w:val="Normal (Web)"/>
    <w:basedOn w:val="a"/>
    <w:uiPriority w:val="99"/>
    <w:unhideWhenUsed/>
    <w:rsid w:val="00E1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12DF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45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8%D0%B0%D1%8F_%D0%B0%D0%BB%D0%B3%D0%B5%D0%B1%D1%80%D0%B0" TargetMode="External"/><Relationship Id="rId13" Type="http://schemas.openxmlformats.org/officeDocument/2006/relationships/hyperlink" Target="https://ru.wikipedia.org/wiki/%D0%9F%D1%80%D0%B8%D1%80%D0%BE%D0%B4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0%D0%BB%D0%B8%D1%82%D0%B8%D1%87%D0%B5%D1%81%D0%BA%D0%B0%D1%8F_%D0%B3%D0%B5%D0%BE%D0%BC%D0%B5%D1%82%D1%80%D0%B8%D1%8F" TargetMode="External"/><Relationship Id="rId12" Type="http://schemas.openxmlformats.org/officeDocument/2006/relationships/hyperlink" Target="https://ru.wikipedia.org/wiki/%D0%94%D0%B8%D1%84%D1%84%D0%B5%D1%80%D0%B5%D0%BD%D1%86%D0%B8%D0%B0%D0%BB%D1%8C%D0%BD%D1%8B%D0%B5_%D1%83%D1%80%D0%B0%D0%B2%D0%BD%D0%B5%D0%BD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%D0%B5%D0%BC%D0%B0%D1%82%D0%B8%D1%87%D0%B5%D1%81%D0%BA%D0%B8%D0%B9_%D0%B0%D0%BD%D0%B0%D0%BB%D0%B8%D0%B7" TargetMode="External"/><Relationship Id="rId11" Type="http://schemas.openxmlformats.org/officeDocument/2006/relationships/hyperlink" Target="https://ru.wikipedia.org/wiki/%D0%98%D0%BD%D1%82%D0%B5%D0%B3%D1%80%D0%B0%D0%BB%D1%8C%D0%BD%D0%BE%D0%B5_%D0%B8%D1%81%D1%87%D0%B8%D1%81%D0%BB%D0%B5%D0%BD%D0%B8%D0%B5" TargetMode="External"/><Relationship Id="rId5" Type="http://schemas.openxmlformats.org/officeDocument/2006/relationships/hyperlink" Target="https://ru.wikipedia.org/wiki/%D0%92%D1%8B%D1%81%D1%88%D0%B0%D1%8F_%D0%B0%D0%BB%D0%B3%D0%B5%D0%B1%D1%80%D0%B0" TargetMode="External"/><Relationship Id="rId15" Type="http://schemas.openxmlformats.org/officeDocument/2006/relationships/hyperlink" Target="https://ru.wikipedia.org/wiki/%D0%9C%D0%B0%D1%82%D0%B5%D1%80%D0%B8%D1%8F_(%D1%84%D0%B8%D0%B7%D0%B8%D0%BA%D0%B0)" TargetMode="External"/><Relationship Id="rId10" Type="http://schemas.openxmlformats.org/officeDocument/2006/relationships/hyperlink" Target="https://ru.wikipedia.org/wiki/%D0%94%D0%B8%D1%84%D1%84%D0%B5%D1%80%D0%B5%D0%BD%D1%86%D0%B8%D0%B0%D0%BB%D1%8C%D0%BD%D0%BE%D0%B5_%D0%B8%D1%81%D1%87%D0%B8%D1%81%D0%BB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0%BD%D0%B5%D0%B9%D0%BD%D0%B0%D1%8F_%D0%B0%D0%BB%D0%B3%D0%B5%D0%B1%D1%80%D0%B0" TargetMode="External"/><Relationship Id="rId14" Type="http://schemas.openxmlformats.org/officeDocument/2006/relationships/hyperlink" Target="https://ru.wikipedia.org/wiki/%D0%95%D1%81%D1%82%D0%B5%D1%81%D1%82%D0%B2%D0%BE%D0%B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12</cp:revision>
  <dcterms:created xsi:type="dcterms:W3CDTF">2020-11-06T06:27:00Z</dcterms:created>
  <dcterms:modified xsi:type="dcterms:W3CDTF">2021-11-22T03:37:00Z</dcterms:modified>
</cp:coreProperties>
</file>